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C0051">
        <w:rPr>
          <w:rFonts w:ascii="Times New Roman" w:hAnsi="Times New Roman"/>
          <w:b/>
          <w:sz w:val="96"/>
          <w:szCs w:val="96"/>
        </w:rPr>
        <w:t>Уджейск</w:t>
      </w:r>
      <w:r w:rsidRPr="00794CA7">
        <w:rPr>
          <w:rFonts w:ascii="Times New Roman" w:hAnsi="Times New Roman"/>
          <w:b/>
          <w:sz w:val="96"/>
          <w:szCs w:val="96"/>
        </w:rPr>
        <w:t>ий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794CA7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Default="005E7C91" w:rsidP="00F51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 xml:space="preserve"> с. Уджей                                      </w:t>
      </w:r>
      <w:r w:rsidR="00F623E1">
        <w:rPr>
          <w:rFonts w:ascii="Times New Roman" w:hAnsi="Times New Roman"/>
          <w:b/>
          <w:sz w:val="28"/>
          <w:szCs w:val="28"/>
        </w:rPr>
        <w:t xml:space="preserve">   </w:t>
      </w:r>
      <w:r w:rsidR="00B9412A">
        <w:rPr>
          <w:rFonts w:ascii="Times New Roman" w:hAnsi="Times New Roman"/>
          <w:b/>
          <w:sz w:val="28"/>
          <w:szCs w:val="28"/>
        </w:rPr>
        <w:t xml:space="preserve">    №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223387">
        <w:rPr>
          <w:rFonts w:ascii="Times New Roman" w:hAnsi="Times New Roman"/>
          <w:b/>
          <w:sz w:val="28"/>
          <w:szCs w:val="28"/>
        </w:rPr>
        <w:t>5</w:t>
      </w:r>
      <w:r w:rsidR="00D54482">
        <w:rPr>
          <w:rFonts w:ascii="Times New Roman" w:hAnsi="Times New Roman"/>
          <w:b/>
          <w:sz w:val="28"/>
          <w:szCs w:val="28"/>
        </w:rPr>
        <w:t xml:space="preserve"> </w:t>
      </w:r>
      <w:r w:rsidR="007C1DCE">
        <w:rPr>
          <w:rFonts w:ascii="Times New Roman" w:hAnsi="Times New Roman"/>
          <w:b/>
          <w:sz w:val="28"/>
          <w:szCs w:val="28"/>
        </w:rPr>
        <w:t>(3</w:t>
      </w:r>
      <w:r w:rsidR="002C0590">
        <w:rPr>
          <w:rFonts w:ascii="Times New Roman" w:hAnsi="Times New Roman"/>
          <w:b/>
          <w:sz w:val="28"/>
          <w:szCs w:val="28"/>
        </w:rPr>
        <w:t>3</w:t>
      </w:r>
      <w:r w:rsidR="00223387">
        <w:rPr>
          <w:rFonts w:ascii="Times New Roman" w:hAnsi="Times New Roman"/>
          <w:b/>
          <w:sz w:val="28"/>
          <w:szCs w:val="28"/>
        </w:rPr>
        <w:t>2</w:t>
      </w:r>
      <w:r w:rsidRPr="00794CA7">
        <w:rPr>
          <w:rFonts w:ascii="Times New Roman" w:hAnsi="Times New Roman"/>
          <w:b/>
          <w:sz w:val="28"/>
          <w:szCs w:val="28"/>
        </w:rPr>
        <w:t xml:space="preserve">)                   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  </w:t>
      </w:r>
      <w:r w:rsidR="007C1DCE">
        <w:rPr>
          <w:rFonts w:ascii="Times New Roman" w:hAnsi="Times New Roman"/>
          <w:b/>
          <w:sz w:val="28"/>
          <w:szCs w:val="28"/>
        </w:rPr>
        <w:t xml:space="preserve"> </w:t>
      </w:r>
      <w:r w:rsidR="00223387">
        <w:rPr>
          <w:rFonts w:ascii="Times New Roman" w:hAnsi="Times New Roman"/>
          <w:b/>
          <w:sz w:val="28"/>
          <w:szCs w:val="28"/>
        </w:rPr>
        <w:t>22</w:t>
      </w:r>
      <w:r w:rsidR="008A5B00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>февраля</w:t>
      </w:r>
      <w:r w:rsidR="00683140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202</w:t>
      </w:r>
      <w:r w:rsidR="00ED4754">
        <w:rPr>
          <w:rFonts w:ascii="Times New Roman" w:hAnsi="Times New Roman"/>
          <w:b/>
          <w:sz w:val="28"/>
          <w:szCs w:val="28"/>
        </w:rPr>
        <w:t>3</w:t>
      </w:r>
      <w:r w:rsidR="00733F6B">
        <w:rPr>
          <w:rFonts w:ascii="Times New Roman" w:hAnsi="Times New Roman"/>
          <w:b/>
          <w:sz w:val="28"/>
          <w:szCs w:val="28"/>
        </w:rPr>
        <w:t>г</w:t>
      </w:r>
    </w:p>
    <w:p w:rsidR="00011F93" w:rsidRDefault="00DE493D" w:rsidP="00011F93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УДЖЕЙСКОГО СЕЛЬСОВЕТА</w:t>
      </w: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КАРАТУЗСКОГО РАЙОНА</w:t>
      </w: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КРАСНОЯРСКОГО КРАЯ</w:t>
      </w: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  <w:b/>
        </w:rPr>
      </w:pPr>
      <w:r w:rsidRPr="00223387">
        <w:rPr>
          <w:rFonts w:ascii="Times New Roman" w:hAnsi="Times New Roman"/>
          <w:b/>
        </w:rPr>
        <w:t>ПОСТАНОВЛЕНИЕ</w:t>
      </w: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  <w:r w:rsidRPr="00223387">
        <w:rPr>
          <w:rFonts w:ascii="Times New Roman" w:hAnsi="Times New Roman"/>
        </w:rPr>
        <w:t>22.02.2023 г.                                       с. Уджей                                                №08-П</w:t>
      </w:r>
    </w:p>
    <w:p w:rsidR="00223387" w:rsidRPr="00223387" w:rsidRDefault="00223387" w:rsidP="00223387">
      <w:pPr>
        <w:spacing w:after="0" w:line="240" w:lineRule="auto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tabs>
          <w:tab w:val="left" w:pos="993"/>
        </w:tabs>
        <w:spacing w:after="0"/>
        <w:ind w:right="3968"/>
        <w:jc w:val="both"/>
        <w:outlineLvl w:val="0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О Координационном совете по развитию российского движения детей и молодежи в Уджейском сельсовете Каратузского района Красноярского края</w:t>
      </w:r>
    </w:p>
    <w:p w:rsidR="00223387" w:rsidRPr="00223387" w:rsidRDefault="00223387" w:rsidP="00223387">
      <w:pPr>
        <w:tabs>
          <w:tab w:val="left" w:pos="993"/>
        </w:tabs>
        <w:spacing w:after="0"/>
        <w:ind w:firstLine="709"/>
        <w:jc w:val="both"/>
        <w:outlineLvl w:val="0"/>
        <w:rPr>
          <w:rFonts w:ascii="Times New Roman" w:hAnsi="Times New Roman"/>
        </w:rPr>
      </w:pPr>
    </w:p>
    <w:p w:rsidR="00223387" w:rsidRPr="00223387" w:rsidRDefault="00223387" w:rsidP="00223387">
      <w:pPr>
        <w:tabs>
          <w:tab w:val="left" w:pos="993"/>
        </w:tabs>
        <w:spacing w:after="0"/>
        <w:ind w:firstLine="709"/>
        <w:jc w:val="both"/>
        <w:outlineLvl w:val="0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В целях эффективного взаимодействия органов местного самоуправления Уджейского сельсовета и общественных организаций по поддержке и развитию российского движения детей и молодежи в Уджейском сельсовете, в соответствие со статьей 6 Федерального закона от 14.07.2022 №261-ФЗ «О российском движении детей и молодежи», руководствуясь Уставом Уджейского сельсовета», </w:t>
      </w:r>
      <w:r w:rsidRPr="00223387">
        <w:rPr>
          <w:rFonts w:ascii="Times New Roman" w:hAnsi="Times New Roman"/>
          <w:b/>
        </w:rPr>
        <w:t>ПОСТАНОВЛЯЮ</w:t>
      </w:r>
      <w:r w:rsidRPr="00223387">
        <w:rPr>
          <w:rFonts w:ascii="Times New Roman" w:hAnsi="Times New Roman"/>
        </w:rPr>
        <w:t>:</w:t>
      </w:r>
    </w:p>
    <w:p w:rsidR="00223387" w:rsidRPr="00223387" w:rsidRDefault="00223387" w:rsidP="00223387">
      <w:pPr>
        <w:numPr>
          <w:ilvl w:val="0"/>
          <w:numId w:val="24"/>
        </w:numPr>
        <w:tabs>
          <w:tab w:val="left" w:pos="993"/>
        </w:tabs>
        <w:spacing w:after="3" w:line="247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Образовать Координационный совет по развитию российского движения детей и молодежи в (муниципальное образование) (далее - Координационный совет).</w:t>
      </w:r>
    </w:p>
    <w:p w:rsidR="00223387" w:rsidRPr="00223387" w:rsidRDefault="00223387" w:rsidP="00223387">
      <w:pPr>
        <w:numPr>
          <w:ilvl w:val="0"/>
          <w:numId w:val="24"/>
        </w:numPr>
        <w:tabs>
          <w:tab w:val="left" w:pos="993"/>
        </w:tabs>
        <w:spacing w:after="49" w:line="247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Утвердить Положение о Координационном совете согласно приложению к настоящему постановлению.</w:t>
      </w:r>
    </w:p>
    <w:p w:rsidR="00223387" w:rsidRPr="00223387" w:rsidRDefault="00223387" w:rsidP="00223387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</w:rPr>
      </w:pPr>
      <w:proofErr w:type="gramStart"/>
      <w:r w:rsidRPr="00223387">
        <w:rPr>
          <w:rFonts w:ascii="Times New Roman" w:hAnsi="Times New Roman"/>
        </w:rPr>
        <w:t>Контроль за</w:t>
      </w:r>
      <w:proofErr w:type="gramEnd"/>
      <w:r w:rsidRPr="00223387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223387" w:rsidRPr="00223387" w:rsidRDefault="00223387" w:rsidP="00223387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Постановление вступает в силу в день, следующий за днем его официального опубликования в газете «Уджейский вестник».</w:t>
      </w:r>
    </w:p>
    <w:p w:rsidR="00223387" w:rsidRPr="00223387" w:rsidRDefault="00223387" w:rsidP="00223387">
      <w:pPr>
        <w:spacing w:after="0" w:line="240" w:lineRule="auto"/>
        <w:ind w:firstLine="851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ind w:firstLine="851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ind w:firstLine="851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Глава Уджейского сельсовета                                     </w:t>
      </w:r>
      <w:r>
        <w:rPr>
          <w:rFonts w:ascii="Times New Roman" w:hAnsi="Times New Roman"/>
        </w:rPr>
        <w:t xml:space="preserve">         Ю.А. Власова</w:t>
      </w:r>
    </w:p>
    <w:p w:rsidR="00223387" w:rsidRPr="00223387" w:rsidRDefault="00223387" w:rsidP="00223387">
      <w:pPr>
        <w:spacing w:after="0" w:line="240" w:lineRule="auto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ind w:right="23"/>
        <w:jc w:val="right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Приложение 1 к постановлению </w:t>
      </w:r>
    </w:p>
    <w:p w:rsidR="00223387" w:rsidRPr="00223387" w:rsidRDefault="00223387" w:rsidP="00223387">
      <w:pPr>
        <w:spacing w:after="0" w:line="240" w:lineRule="auto"/>
        <w:ind w:right="23"/>
        <w:jc w:val="right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администрации Уджейского сельсовета </w:t>
      </w:r>
    </w:p>
    <w:p w:rsidR="00223387" w:rsidRPr="00223387" w:rsidRDefault="00223387" w:rsidP="00223387">
      <w:pPr>
        <w:spacing w:after="0" w:line="240" w:lineRule="auto"/>
        <w:ind w:right="23"/>
        <w:jc w:val="right"/>
        <w:rPr>
          <w:rFonts w:ascii="Times New Roman" w:hAnsi="Times New Roman"/>
          <w:noProof/>
        </w:rPr>
      </w:pPr>
      <w:r w:rsidRPr="00223387">
        <w:rPr>
          <w:rFonts w:ascii="Times New Roman" w:hAnsi="Times New Roman"/>
        </w:rPr>
        <w:t>от</w:t>
      </w:r>
      <w:r w:rsidRPr="00223387">
        <w:rPr>
          <w:rFonts w:ascii="Times New Roman" w:hAnsi="Times New Roman"/>
          <w:noProof/>
        </w:rPr>
        <w:t xml:space="preserve"> 22.02.2023 №08-П</w:t>
      </w:r>
    </w:p>
    <w:p w:rsidR="00223387" w:rsidRPr="00223387" w:rsidRDefault="00223387" w:rsidP="00223387">
      <w:pPr>
        <w:spacing w:after="0" w:line="240" w:lineRule="auto"/>
        <w:ind w:right="23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59" w:lineRule="auto"/>
        <w:ind w:right="23"/>
        <w:jc w:val="center"/>
        <w:rPr>
          <w:rFonts w:ascii="Times New Roman" w:hAnsi="Times New Roman"/>
          <w:b/>
        </w:rPr>
      </w:pPr>
      <w:r w:rsidRPr="00223387">
        <w:rPr>
          <w:rFonts w:ascii="Times New Roman" w:hAnsi="Times New Roman"/>
          <w:b/>
        </w:rPr>
        <w:t>ПОЛОЖЕНИЕ</w:t>
      </w:r>
    </w:p>
    <w:p w:rsidR="00223387" w:rsidRPr="00223387" w:rsidRDefault="00223387" w:rsidP="00223387">
      <w:pPr>
        <w:tabs>
          <w:tab w:val="left" w:pos="993"/>
        </w:tabs>
        <w:spacing w:after="0"/>
        <w:jc w:val="center"/>
        <w:outlineLvl w:val="0"/>
        <w:rPr>
          <w:rFonts w:ascii="Times New Roman" w:hAnsi="Times New Roman"/>
          <w:b/>
        </w:rPr>
      </w:pPr>
      <w:r w:rsidRPr="00223387">
        <w:rPr>
          <w:rFonts w:ascii="Times New Roman" w:hAnsi="Times New Roman"/>
          <w:b/>
        </w:rPr>
        <w:t>о Координационном совете по развитию российского движения детей и молодежи в Уджейском сельсовете</w:t>
      </w:r>
    </w:p>
    <w:p w:rsidR="00223387" w:rsidRPr="00223387" w:rsidRDefault="00223387" w:rsidP="00223387">
      <w:pPr>
        <w:tabs>
          <w:tab w:val="left" w:pos="993"/>
        </w:tabs>
        <w:spacing w:after="0"/>
        <w:jc w:val="center"/>
        <w:outlineLvl w:val="0"/>
        <w:rPr>
          <w:rFonts w:ascii="Times New Roman" w:hAnsi="Times New Roman"/>
          <w:b/>
        </w:rPr>
      </w:pPr>
      <w:r w:rsidRPr="00223387">
        <w:rPr>
          <w:rFonts w:ascii="Times New Roman" w:hAnsi="Times New Roman"/>
          <w:b/>
        </w:rPr>
        <w:t>Каратузского района Красноярского края</w:t>
      </w:r>
    </w:p>
    <w:p w:rsidR="00223387" w:rsidRPr="00223387" w:rsidRDefault="00223387" w:rsidP="00223387">
      <w:pPr>
        <w:tabs>
          <w:tab w:val="left" w:pos="993"/>
        </w:tabs>
        <w:spacing w:after="0"/>
        <w:jc w:val="center"/>
        <w:outlineLvl w:val="0"/>
        <w:rPr>
          <w:rFonts w:ascii="Times New Roman" w:hAnsi="Times New Roman"/>
        </w:rPr>
      </w:pPr>
    </w:p>
    <w:p w:rsidR="00223387" w:rsidRPr="00223387" w:rsidRDefault="00223387" w:rsidP="00223387">
      <w:pPr>
        <w:spacing w:after="178" w:line="259" w:lineRule="auto"/>
        <w:ind w:right="23" w:hanging="10"/>
        <w:jc w:val="center"/>
        <w:rPr>
          <w:rFonts w:ascii="Times New Roman" w:hAnsi="Times New Roman"/>
        </w:rPr>
      </w:pPr>
      <w:r w:rsidRPr="00223387">
        <w:rPr>
          <w:rFonts w:ascii="Times New Roman" w:hAnsi="Times New Roman"/>
        </w:rPr>
        <w:t>1. Общие положения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1.2. Положение регламентирует деятельность Координационного Совета по развитию российского движения детей и молодежи в Уджейском сельсовете (далее-Координационный совет и </w:t>
      </w:r>
      <w:r w:rsidRPr="00223387">
        <w:rPr>
          <w:rFonts w:ascii="Times New Roman" w:hAnsi="Times New Roman"/>
        </w:rPr>
        <w:lastRenderedPageBreak/>
        <w:t xml:space="preserve">Движение соответственно). Координационный </w:t>
      </w:r>
      <w:proofErr w:type="gramStart"/>
      <w:r w:rsidRPr="00223387">
        <w:rPr>
          <w:rFonts w:ascii="Times New Roman" w:hAnsi="Times New Roman"/>
        </w:rPr>
        <w:t>совет</w:t>
      </w:r>
      <w:proofErr w:type="gramEnd"/>
      <w:r w:rsidRPr="00223387">
        <w:rPr>
          <w:rFonts w:ascii="Times New Roman" w:hAnsi="Times New Roman"/>
        </w:rPr>
        <w:t xml:space="preserve"> постоянно действующий коллегиальный, совещательный орган.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223387" w:rsidRPr="00223387" w:rsidRDefault="00223387" w:rsidP="00223387">
      <w:pPr>
        <w:spacing w:after="0" w:line="240" w:lineRule="auto"/>
        <w:ind w:right="23" w:firstLine="709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ind w:right="23" w:firstLine="709"/>
        <w:jc w:val="center"/>
        <w:rPr>
          <w:rFonts w:ascii="Times New Roman" w:hAnsi="Times New Roman"/>
        </w:rPr>
      </w:pPr>
      <w:r w:rsidRPr="00223387">
        <w:rPr>
          <w:rFonts w:ascii="Times New Roman" w:hAnsi="Times New Roman"/>
        </w:rPr>
        <w:t>2. Основные задачи и права</w:t>
      </w:r>
    </w:p>
    <w:p w:rsidR="00223387" w:rsidRPr="00223387" w:rsidRDefault="00223387" w:rsidP="00223387">
      <w:pPr>
        <w:spacing w:after="0" w:line="240" w:lineRule="auto"/>
        <w:ind w:right="23" w:firstLine="709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2.1. Основными задачами Координационного Совета являются: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1) разработка и реализация мероприятий по поддержке Движения;</w:t>
      </w:r>
    </w:p>
    <w:p w:rsidR="00223387" w:rsidRPr="00223387" w:rsidRDefault="00223387" w:rsidP="00223387">
      <w:pPr>
        <w:numPr>
          <w:ilvl w:val="0"/>
          <w:numId w:val="25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3) 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223387" w:rsidRPr="00223387" w:rsidRDefault="00223387" w:rsidP="00223387">
      <w:pPr>
        <w:numPr>
          <w:ilvl w:val="0"/>
          <w:numId w:val="26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223387" w:rsidRPr="00223387" w:rsidRDefault="00223387" w:rsidP="00223387">
      <w:pPr>
        <w:numPr>
          <w:ilvl w:val="0"/>
          <w:numId w:val="26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запрашивать в установленном порядке у органов местного самоуправления Уджейского сельсовета, учреждений, общественных объединений информацию по вопросам, относящимся к задачам Координационного Совета;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3) вносить предложения в адрес органов местного самоуправления Уджейского сельсовета и получать информацию о результатах их рассмотрения;</w:t>
      </w:r>
    </w:p>
    <w:p w:rsidR="00223387" w:rsidRPr="00223387" w:rsidRDefault="00223387" w:rsidP="00223387">
      <w:pPr>
        <w:numPr>
          <w:ilvl w:val="0"/>
          <w:numId w:val="27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приглашать на свои заседания должностных лиц органов местного самоуправления Уджейского сельсовета, представителей учреждений, общественных объединений и научного сообщества;</w:t>
      </w:r>
    </w:p>
    <w:p w:rsidR="00223387" w:rsidRPr="00223387" w:rsidRDefault="00223387" w:rsidP="00223387">
      <w:pPr>
        <w:numPr>
          <w:ilvl w:val="0"/>
          <w:numId w:val="27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формировать предложения по подготовке муниципальных нормативных правовых актов Уджейского сельсовета по вопросам, относящимся к задачам Координационного Совета;</w:t>
      </w:r>
    </w:p>
    <w:p w:rsidR="00223387" w:rsidRPr="00223387" w:rsidRDefault="00223387" w:rsidP="00223387">
      <w:pPr>
        <w:numPr>
          <w:ilvl w:val="0"/>
          <w:numId w:val="27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223387" w:rsidRPr="00223387" w:rsidRDefault="00223387" w:rsidP="00223387">
      <w:pPr>
        <w:numPr>
          <w:ilvl w:val="0"/>
          <w:numId w:val="27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223387" w:rsidRPr="00223387" w:rsidRDefault="00223387" w:rsidP="00223387">
      <w:pPr>
        <w:spacing w:after="0" w:line="240" w:lineRule="auto"/>
        <w:ind w:left="709" w:right="23"/>
        <w:jc w:val="both"/>
        <w:rPr>
          <w:rFonts w:ascii="Times New Roman" w:hAnsi="Times New Roman"/>
        </w:rPr>
      </w:pPr>
    </w:p>
    <w:p w:rsidR="00223387" w:rsidRPr="00223387" w:rsidRDefault="00223387" w:rsidP="00223387">
      <w:pPr>
        <w:spacing w:after="0" w:line="240" w:lineRule="auto"/>
        <w:ind w:right="23" w:firstLine="709"/>
        <w:jc w:val="center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З. Состав и организация деятельности</w:t>
      </w:r>
    </w:p>
    <w:p w:rsidR="00223387" w:rsidRPr="00223387" w:rsidRDefault="00223387" w:rsidP="00223387">
      <w:pPr>
        <w:spacing w:after="0" w:line="240" w:lineRule="auto"/>
        <w:ind w:right="23" w:firstLine="709"/>
        <w:jc w:val="center"/>
        <w:rPr>
          <w:rFonts w:ascii="Times New Roman" w:hAnsi="Times New Roman"/>
        </w:rPr>
      </w:pPr>
    </w:p>
    <w:p w:rsidR="00223387" w:rsidRPr="00223387" w:rsidRDefault="00223387" w:rsidP="00223387">
      <w:pPr>
        <w:numPr>
          <w:ilvl w:val="1"/>
          <w:numId w:val="28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Координационный совет состоит </w:t>
      </w:r>
      <w:proofErr w:type="gramStart"/>
      <w:r w:rsidRPr="00223387">
        <w:rPr>
          <w:rFonts w:ascii="Times New Roman" w:hAnsi="Times New Roman"/>
        </w:rPr>
        <w:t>из</w:t>
      </w:r>
      <w:proofErr w:type="gramEnd"/>
      <w:r w:rsidRPr="00223387">
        <w:rPr>
          <w:rFonts w:ascii="Times New Roman" w:hAnsi="Times New Roman"/>
        </w:rPr>
        <w:t xml:space="preserve"> (</w:t>
      </w:r>
      <w:proofErr w:type="gramStart"/>
      <w:r w:rsidRPr="00223387">
        <w:rPr>
          <w:rFonts w:ascii="Times New Roman" w:hAnsi="Times New Roman"/>
        </w:rPr>
        <w:t>численность</w:t>
      </w:r>
      <w:proofErr w:type="gramEnd"/>
      <w:r w:rsidRPr="00223387">
        <w:rPr>
          <w:rFonts w:ascii="Times New Roman" w:hAnsi="Times New Roman"/>
        </w:rPr>
        <w:t xml:space="preserve"> определяется муниципальным образованием самостоятельно) человек.</w:t>
      </w:r>
    </w:p>
    <w:p w:rsidR="00223387" w:rsidRPr="00223387" w:rsidRDefault="00223387" w:rsidP="00223387">
      <w:pPr>
        <w:numPr>
          <w:ilvl w:val="1"/>
          <w:numId w:val="28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Состав Координационного Совета определятся Главой Уджейского сельсовета.</w:t>
      </w:r>
    </w:p>
    <w:p w:rsidR="00223387" w:rsidRPr="00223387" w:rsidRDefault="00223387" w:rsidP="00223387">
      <w:pPr>
        <w:numPr>
          <w:ilvl w:val="1"/>
          <w:numId w:val="28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Председателем Координационного Совета является Глава Уджейского сельсовета, который осуществляет оперативное руководство деятельностью Координационного Совета.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Председатель Координационного Совета:</w:t>
      </w:r>
    </w:p>
    <w:p w:rsidR="00223387" w:rsidRPr="00223387" w:rsidRDefault="00223387" w:rsidP="00223387">
      <w:pPr>
        <w:numPr>
          <w:ilvl w:val="0"/>
          <w:numId w:val="29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созывает заседание Координационного Совета;</w:t>
      </w:r>
    </w:p>
    <w:p w:rsidR="00223387" w:rsidRPr="00223387" w:rsidRDefault="00223387" w:rsidP="00223387">
      <w:pPr>
        <w:numPr>
          <w:ilvl w:val="0"/>
          <w:numId w:val="29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223387" w:rsidRPr="00223387" w:rsidRDefault="00223387" w:rsidP="00223387">
      <w:pPr>
        <w:numPr>
          <w:ilvl w:val="0"/>
          <w:numId w:val="29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223387" w:rsidRPr="00223387" w:rsidRDefault="00223387" w:rsidP="00223387">
      <w:pPr>
        <w:numPr>
          <w:ilvl w:val="0"/>
          <w:numId w:val="29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назначает заместителя и определяет направление его деятельности;</w:t>
      </w:r>
    </w:p>
    <w:p w:rsidR="00223387" w:rsidRPr="00223387" w:rsidRDefault="00223387" w:rsidP="00223387">
      <w:pPr>
        <w:numPr>
          <w:ilvl w:val="0"/>
          <w:numId w:val="29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3.4. 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lastRenderedPageBreak/>
        <w:t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Секретарь Координационного Совета:</w:t>
      </w:r>
    </w:p>
    <w:p w:rsidR="00223387" w:rsidRPr="00223387" w:rsidRDefault="00223387" w:rsidP="00223387">
      <w:pPr>
        <w:numPr>
          <w:ilvl w:val="0"/>
          <w:numId w:val="30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</w:p>
    <w:p w:rsidR="00223387" w:rsidRPr="00223387" w:rsidRDefault="00223387" w:rsidP="00223387">
      <w:pPr>
        <w:tabs>
          <w:tab w:val="center" w:pos="8779"/>
        </w:tabs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Координационного Совета, ведет и оформляет протокол заседания;</w:t>
      </w:r>
      <w:r w:rsidRPr="00223387">
        <w:rPr>
          <w:rFonts w:ascii="Times New Roman" w:hAnsi="Times New Roman"/>
        </w:rPr>
        <w:tab/>
      </w:r>
      <w:r w:rsidRPr="00223387">
        <w:rPr>
          <w:rFonts w:ascii="Times New Roman" w:hAnsi="Times New Roman"/>
          <w:noProof/>
        </w:rPr>
        <w:drawing>
          <wp:inline distT="0" distB="0" distL="0" distR="0" wp14:anchorId="799ACC44" wp14:editId="429B3408">
            <wp:extent cx="17145" cy="8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87" w:rsidRPr="00223387" w:rsidRDefault="00223387" w:rsidP="00223387">
      <w:pPr>
        <w:numPr>
          <w:ilvl w:val="0"/>
          <w:numId w:val="30"/>
        </w:numPr>
        <w:spacing w:after="0" w:line="240" w:lineRule="auto"/>
        <w:ind w:left="0"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 w:rsidRPr="00223387">
        <w:rPr>
          <w:rFonts w:ascii="Times New Roman" w:hAnsi="Times New Roman"/>
          <w:noProof/>
        </w:rPr>
        <w:drawing>
          <wp:inline distT="0" distB="0" distL="0" distR="0" wp14:anchorId="5727DCF7" wp14:editId="2F54C334">
            <wp:extent cx="8890" cy="8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387">
        <w:rPr>
          <w:rFonts w:ascii="Times New Roman" w:hAnsi="Times New Roman"/>
        </w:rPr>
        <w:t xml:space="preserve">комиссий (групп), готовит материалы к заседанию Координационного Совета, обеспечивает </w:t>
      </w:r>
      <w:proofErr w:type="gramStart"/>
      <w:r w:rsidRPr="00223387">
        <w:rPr>
          <w:rFonts w:ascii="Times New Roman" w:hAnsi="Times New Roman"/>
        </w:rPr>
        <w:t>контроль за</w:t>
      </w:r>
      <w:proofErr w:type="gramEnd"/>
      <w:r w:rsidRPr="00223387">
        <w:rPr>
          <w:rFonts w:ascii="Times New Roman" w:hAnsi="Times New Roman"/>
        </w:rPr>
        <w:t xml:space="preserve"> своевременной подготовкой материалов к заседанию Координационного Совета ответственными лицами;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3) не менее чем за 5 рабочих дней оповещает членов Координационного</w:t>
      </w:r>
      <w:r w:rsidRPr="00223387">
        <w:rPr>
          <w:rFonts w:ascii="Times New Roman" w:hAnsi="Times New Roman"/>
          <w:noProof/>
        </w:rPr>
        <w:drawing>
          <wp:inline distT="0" distB="0" distL="0" distR="0" wp14:anchorId="61D162B4" wp14:editId="38C471CD">
            <wp:extent cx="8890" cy="8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387">
        <w:rPr>
          <w:rFonts w:ascii="Times New Roman" w:hAnsi="Times New Roman"/>
        </w:rPr>
        <w:t xml:space="preserve">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4) доводит решения Координационного Совета до сведения исполнителей в течение 5 рабочих дней.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3.9. Заседание Координационного Совета считается правомочным, если на нем присутствуют более половины его членов.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223387" w:rsidRPr="00223387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</w:rPr>
      </w:pPr>
      <w:r w:rsidRPr="00223387">
        <w:rPr>
          <w:rFonts w:ascii="Times New Roman" w:hAnsi="Times New Roman"/>
        </w:rPr>
        <w:t xml:space="preserve">3.12. Заседание комиссий (групп) может проводиться в очной или </w:t>
      </w:r>
      <w:r w:rsidRPr="00223387">
        <w:rPr>
          <w:rFonts w:ascii="Times New Roman" w:hAnsi="Times New Roman"/>
          <w:noProof/>
        </w:rPr>
        <w:drawing>
          <wp:inline distT="0" distB="0" distL="0" distR="0" wp14:anchorId="634E9A37" wp14:editId="597F1A87">
            <wp:extent cx="8890" cy="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387">
        <w:rPr>
          <w:rFonts w:ascii="Times New Roman" w:hAnsi="Times New Roman"/>
        </w:rPr>
        <w:t>дистанционной форме в режиме видео-конференц-связи и (или) с использованием сети Интернет.</w:t>
      </w:r>
    </w:p>
    <w:p w:rsidR="00223387" w:rsidRPr="00EC0D09" w:rsidRDefault="00223387" w:rsidP="00223387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4"/>
        </w:rPr>
      </w:pPr>
    </w:p>
    <w:p w:rsidR="00ED4754" w:rsidRPr="00F11AC1" w:rsidRDefault="00ED4754" w:rsidP="00ED4754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11AC1" w:rsidRPr="00F11AC1" w:rsidRDefault="00F11AC1" w:rsidP="00F11AC1">
      <w:pPr>
        <w:spacing w:after="0" w:line="240" w:lineRule="auto"/>
        <w:ind w:right="-82"/>
        <w:jc w:val="center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УДЖЕЙСКИЙ СЕЛЬСКИЙ СОВЕТ  ДЕПУТАТОВ</w:t>
      </w:r>
    </w:p>
    <w:p w:rsidR="00F11AC1" w:rsidRPr="00F11AC1" w:rsidRDefault="00F11AC1" w:rsidP="00F11AC1">
      <w:pPr>
        <w:spacing w:after="0" w:line="240" w:lineRule="auto"/>
        <w:ind w:right="-82"/>
        <w:jc w:val="center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КАРАТУЗСКОГО РАЙОНА</w:t>
      </w:r>
    </w:p>
    <w:p w:rsidR="00F11AC1" w:rsidRPr="00F11AC1" w:rsidRDefault="00F11AC1" w:rsidP="00F11AC1">
      <w:pPr>
        <w:spacing w:after="0" w:line="240" w:lineRule="auto"/>
        <w:ind w:right="-82"/>
        <w:jc w:val="center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КРАСНОЯРСКОГО КРАЯ</w:t>
      </w:r>
    </w:p>
    <w:p w:rsidR="00F11AC1" w:rsidRPr="00F11AC1" w:rsidRDefault="00F11AC1" w:rsidP="00F11AC1">
      <w:pPr>
        <w:spacing w:after="0" w:line="240" w:lineRule="auto"/>
        <w:ind w:right="-82"/>
        <w:jc w:val="center"/>
        <w:rPr>
          <w:rFonts w:ascii="Times New Roman" w:hAnsi="Times New Roman"/>
          <w:szCs w:val="26"/>
        </w:rPr>
      </w:pPr>
    </w:p>
    <w:p w:rsidR="00F11AC1" w:rsidRPr="00F11AC1" w:rsidRDefault="00F11AC1" w:rsidP="00F11AC1">
      <w:pPr>
        <w:spacing w:after="0" w:line="240" w:lineRule="auto"/>
        <w:ind w:right="-82"/>
        <w:jc w:val="center"/>
        <w:rPr>
          <w:rFonts w:ascii="Times New Roman" w:hAnsi="Times New Roman"/>
          <w:b/>
          <w:szCs w:val="26"/>
        </w:rPr>
      </w:pPr>
      <w:r w:rsidRPr="00F11AC1">
        <w:rPr>
          <w:rFonts w:ascii="Times New Roman" w:hAnsi="Times New Roman"/>
          <w:b/>
          <w:szCs w:val="26"/>
        </w:rPr>
        <w:t>РЕШЕНИЕ</w:t>
      </w:r>
    </w:p>
    <w:p w:rsidR="00F11AC1" w:rsidRPr="00F11AC1" w:rsidRDefault="00F11AC1" w:rsidP="00F11AC1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F11AC1" w:rsidRPr="00F11AC1" w:rsidRDefault="00F11AC1" w:rsidP="00F11AC1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21.02.2023                                            с. Уджей                                                №В-106</w:t>
      </w:r>
    </w:p>
    <w:p w:rsidR="00F11AC1" w:rsidRPr="00F11AC1" w:rsidRDefault="00F11AC1" w:rsidP="00F11AC1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F11AC1" w:rsidRPr="00F11AC1" w:rsidRDefault="00F11AC1" w:rsidP="00F11AC1">
      <w:pPr>
        <w:spacing w:after="0" w:line="240" w:lineRule="auto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О внесении изменений в Решение Уджейского сельского Совета депутатов от 26.11.2022 №В-98 «О согласовании перечня муниципального имущества, подлежащего передаче из муниципальной собственности муниципального образования «Каратузский район» Красноярского края,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имущества»</w:t>
      </w:r>
    </w:p>
    <w:p w:rsidR="00F11AC1" w:rsidRPr="00F11AC1" w:rsidRDefault="00F11AC1" w:rsidP="00F11AC1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F11AC1" w:rsidRPr="00F11AC1" w:rsidRDefault="00F11AC1" w:rsidP="00F11AC1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 xml:space="preserve">С целью приведения Решения Уджейского сельского Совета депутатов в соответствие с действующим законодательством,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Уджейский сельсовет Каратузского района Красноярского края, Уджейский сельский Совет депутатов </w:t>
      </w:r>
      <w:r w:rsidRPr="00F11AC1">
        <w:rPr>
          <w:rFonts w:ascii="Times New Roman" w:hAnsi="Times New Roman"/>
          <w:b/>
          <w:szCs w:val="26"/>
        </w:rPr>
        <w:t>РЕШИЛ</w:t>
      </w:r>
      <w:r w:rsidRPr="00F11AC1">
        <w:rPr>
          <w:rFonts w:ascii="Times New Roman" w:hAnsi="Times New Roman"/>
          <w:szCs w:val="26"/>
        </w:rPr>
        <w:t>:</w:t>
      </w:r>
    </w:p>
    <w:p w:rsidR="00F11AC1" w:rsidRPr="00F11AC1" w:rsidRDefault="00F11AC1" w:rsidP="00F11AC1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1.Внести изменения в преамбулу Решения и читать в следующей редакции:</w:t>
      </w:r>
    </w:p>
    <w:p w:rsidR="00F11AC1" w:rsidRPr="00F11AC1" w:rsidRDefault="00F11AC1" w:rsidP="00F11AC1">
      <w:pPr>
        <w:pStyle w:val="af6"/>
        <w:ind w:left="6" w:firstLine="703"/>
        <w:jc w:val="both"/>
        <w:rPr>
          <w:sz w:val="22"/>
          <w:szCs w:val="26"/>
        </w:rPr>
      </w:pPr>
      <w:proofErr w:type="gramStart"/>
      <w:r w:rsidRPr="00F11AC1">
        <w:rPr>
          <w:sz w:val="22"/>
          <w:szCs w:val="26"/>
        </w:rPr>
        <w:t xml:space="preserve">«В соответствии с подпунктом 6 пункта 1 статьи 14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26.05.2009г. №8-3290 «О порядке разграничения имущества между </w:t>
      </w:r>
      <w:r w:rsidRPr="00F11AC1">
        <w:rPr>
          <w:sz w:val="22"/>
          <w:szCs w:val="26"/>
        </w:rPr>
        <w:lastRenderedPageBreak/>
        <w:t>муниципальными образованиями края», решением Каратузского районного Совета депутатов от 08.11.2022 №16-166 «О согласовании перечня муниципального имущества, подлежащего передаче из муниципальной собственности муниципального образования «Каратузский район</w:t>
      </w:r>
      <w:proofErr w:type="gramEnd"/>
      <w:r w:rsidRPr="00F11AC1">
        <w:rPr>
          <w:sz w:val="22"/>
          <w:szCs w:val="26"/>
        </w:rPr>
        <w:t xml:space="preserve">» Красноярского края,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имущества», Уставом муниципального образования Уджейский сельсовет Каратузского района Красноярского края, Уджейский сельский Совет депутатов </w:t>
      </w:r>
      <w:r w:rsidRPr="00F11AC1">
        <w:rPr>
          <w:b/>
          <w:sz w:val="22"/>
          <w:szCs w:val="26"/>
        </w:rPr>
        <w:t>РЕШИЛ</w:t>
      </w:r>
      <w:proofErr w:type="gramStart"/>
      <w:r w:rsidRPr="00F11AC1">
        <w:rPr>
          <w:sz w:val="22"/>
          <w:szCs w:val="26"/>
        </w:rPr>
        <w:t>:»</w:t>
      </w:r>
      <w:proofErr w:type="gramEnd"/>
      <w:r w:rsidRPr="00F11AC1">
        <w:rPr>
          <w:sz w:val="22"/>
          <w:szCs w:val="26"/>
        </w:rPr>
        <w:t>.</w:t>
      </w:r>
    </w:p>
    <w:p w:rsidR="00F11AC1" w:rsidRPr="00F11AC1" w:rsidRDefault="00F11AC1" w:rsidP="00F11AC1">
      <w:pPr>
        <w:pStyle w:val="af6"/>
        <w:ind w:left="6" w:firstLine="703"/>
        <w:jc w:val="both"/>
        <w:rPr>
          <w:sz w:val="22"/>
          <w:szCs w:val="26"/>
        </w:rPr>
      </w:pPr>
      <w:r w:rsidRPr="00F11AC1">
        <w:rPr>
          <w:sz w:val="22"/>
          <w:szCs w:val="26"/>
        </w:rPr>
        <w:t>2.Внести изменение в реквизиты наименования представительного органа и читать в следующей редакции:</w:t>
      </w:r>
    </w:p>
    <w:p w:rsidR="00F11AC1" w:rsidRPr="00F11AC1" w:rsidRDefault="00F11AC1" w:rsidP="00F11AC1">
      <w:pPr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«Председатель Уджейского сельского Совета депутатов».</w:t>
      </w:r>
    </w:p>
    <w:p w:rsidR="00F11AC1" w:rsidRPr="00F11AC1" w:rsidRDefault="00F11AC1" w:rsidP="00F11AC1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2.</w:t>
      </w:r>
      <w:proofErr w:type="gramStart"/>
      <w:r w:rsidRPr="00F11AC1">
        <w:rPr>
          <w:rFonts w:ascii="Times New Roman" w:hAnsi="Times New Roman"/>
          <w:szCs w:val="26"/>
        </w:rPr>
        <w:t>Контроль за</w:t>
      </w:r>
      <w:proofErr w:type="gramEnd"/>
      <w:r w:rsidRPr="00F11AC1">
        <w:rPr>
          <w:rFonts w:ascii="Times New Roman" w:hAnsi="Times New Roman"/>
          <w:szCs w:val="26"/>
        </w:rPr>
        <w:t xml:space="preserve"> исполнением настоящего решения возложить на постоянную депутатскую комиссию по социальной политике, законности и правопорядку.</w:t>
      </w:r>
    </w:p>
    <w:p w:rsidR="00F11AC1" w:rsidRPr="00F11AC1" w:rsidRDefault="00F11AC1" w:rsidP="00F11AC1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3.Решение вступает в силу в день, следующий за днем его официального опубликования в периодическом печатном издании «Уджейский вестник».</w:t>
      </w:r>
    </w:p>
    <w:p w:rsidR="00F11AC1" w:rsidRPr="00F11AC1" w:rsidRDefault="00F11AC1" w:rsidP="00F11AC1">
      <w:pPr>
        <w:spacing w:after="0" w:line="240" w:lineRule="auto"/>
        <w:ind w:left="360"/>
        <w:jc w:val="both"/>
        <w:rPr>
          <w:rFonts w:ascii="Times New Roman" w:hAnsi="Times New Roman"/>
          <w:szCs w:val="26"/>
        </w:rPr>
      </w:pPr>
    </w:p>
    <w:p w:rsidR="00F11AC1" w:rsidRPr="00F11AC1" w:rsidRDefault="00F11AC1" w:rsidP="00F11AC1">
      <w:pPr>
        <w:spacing w:after="0" w:line="240" w:lineRule="auto"/>
        <w:ind w:left="360"/>
        <w:jc w:val="both"/>
        <w:rPr>
          <w:rFonts w:ascii="Times New Roman" w:hAnsi="Times New Roman"/>
          <w:szCs w:val="26"/>
        </w:rPr>
      </w:pPr>
    </w:p>
    <w:p w:rsidR="00F11AC1" w:rsidRPr="00F11AC1" w:rsidRDefault="00F11AC1" w:rsidP="00F11AC1">
      <w:pPr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Председатель Уджейского</w:t>
      </w:r>
    </w:p>
    <w:p w:rsidR="00F11AC1" w:rsidRPr="00F11AC1" w:rsidRDefault="00F11AC1" w:rsidP="00F11AC1">
      <w:pPr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>сельского Совета депутатов                                                          Н.Т. Лопатина</w:t>
      </w:r>
    </w:p>
    <w:p w:rsidR="00F11AC1" w:rsidRPr="00F11AC1" w:rsidRDefault="00F11AC1" w:rsidP="00F11AC1">
      <w:pPr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 xml:space="preserve">             </w:t>
      </w:r>
    </w:p>
    <w:p w:rsidR="00F11AC1" w:rsidRPr="00F11AC1" w:rsidRDefault="00F11AC1" w:rsidP="00F11AC1">
      <w:pPr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AC1" w:rsidRPr="00F11AC1" w:rsidRDefault="00F11AC1" w:rsidP="00F11AC1">
      <w:pPr>
        <w:tabs>
          <w:tab w:val="left" w:pos="9498"/>
        </w:tabs>
        <w:spacing w:after="0" w:line="240" w:lineRule="auto"/>
        <w:rPr>
          <w:rFonts w:ascii="Times New Roman" w:hAnsi="Times New Roman"/>
          <w:szCs w:val="26"/>
        </w:rPr>
      </w:pPr>
      <w:r w:rsidRPr="00F11AC1">
        <w:rPr>
          <w:rFonts w:ascii="Times New Roman" w:hAnsi="Times New Roman"/>
          <w:szCs w:val="26"/>
        </w:rPr>
        <w:t xml:space="preserve">        Глава Уджейского сельсовета                                                             Ю.А. Власова</w:t>
      </w:r>
    </w:p>
    <w:p w:rsidR="00F11AC1" w:rsidRPr="00F11AC1" w:rsidRDefault="00F11AC1" w:rsidP="00F11AC1">
      <w:pPr>
        <w:tabs>
          <w:tab w:val="left" w:pos="7755"/>
        </w:tabs>
        <w:spacing w:after="0" w:line="240" w:lineRule="auto"/>
        <w:rPr>
          <w:rFonts w:ascii="Times New Roman" w:hAnsi="Times New Roman"/>
          <w:sz w:val="18"/>
          <w:szCs w:val="16"/>
        </w:rPr>
      </w:pPr>
      <w:r w:rsidRPr="00F11AC1">
        <w:rPr>
          <w:rFonts w:ascii="Times New Roman" w:hAnsi="Times New Roman"/>
          <w:sz w:val="18"/>
          <w:szCs w:val="16"/>
        </w:rPr>
        <w:tab/>
      </w:r>
      <w:bookmarkStart w:id="0" w:name="_GoBack"/>
      <w:bookmarkEnd w:id="0"/>
    </w:p>
    <w:p w:rsidR="00011F93" w:rsidRDefault="00011F93" w:rsidP="00DE493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___________________________________________________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E493D" w:rsidSect="00683140">
      <w:headerReference w:type="even" r:id="rId13"/>
      <w:headerReference w:type="default" r:id="rId14"/>
      <w:footerReference w:type="even" r:id="rId15"/>
      <w:pgSz w:w="11907" w:h="16840" w:code="9"/>
      <w:pgMar w:top="851" w:right="1020" w:bottom="426" w:left="1276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A5" w:rsidRDefault="00110CA5" w:rsidP="00C923D2">
      <w:pPr>
        <w:spacing w:after="0" w:line="240" w:lineRule="auto"/>
      </w:pPr>
      <w:r>
        <w:separator/>
      </w:r>
    </w:p>
  </w:endnote>
  <w:endnote w:type="continuationSeparator" w:id="0">
    <w:p w:rsidR="00110CA5" w:rsidRDefault="00110CA5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A5" w:rsidRDefault="00110CA5" w:rsidP="00C923D2">
      <w:pPr>
        <w:spacing w:after="0" w:line="240" w:lineRule="auto"/>
      </w:pPr>
      <w:r>
        <w:separator/>
      </w:r>
    </w:p>
  </w:footnote>
  <w:footnote w:type="continuationSeparator" w:id="0">
    <w:p w:rsidR="00110CA5" w:rsidRDefault="00110CA5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AC1">
      <w:rPr>
        <w:rStyle w:val="a8"/>
        <w:noProof/>
      </w:rPr>
      <w:t>2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EE8513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5B366F8"/>
    <w:multiLevelType w:val="multilevel"/>
    <w:tmpl w:val="92483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470EE5"/>
    <w:multiLevelType w:val="hybridMultilevel"/>
    <w:tmpl w:val="E40C1F26"/>
    <w:lvl w:ilvl="0" w:tplc="6CE6471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417BDE"/>
    <w:multiLevelType w:val="hybridMultilevel"/>
    <w:tmpl w:val="07D6FBB8"/>
    <w:lvl w:ilvl="0" w:tplc="7208FFC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15FA"/>
    <w:multiLevelType w:val="hybridMultilevel"/>
    <w:tmpl w:val="B7BC2BBC"/>
    <w:lvl w:ilvl="0" w:tplc="37EE1F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15703"/>
    <w:multiLevelType w:val="hybridMultilevel"/>
    <w:tmpl w:val="BEC06476"/>
    <w:lvl w:ilvl="0" w:tplc="7F405B4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1C690D"/>
    <w:multiLevelType w:val="hybridMultilevel"/>
    <w:tmpl w:val="E33E560C"/>
    <w:lvl w:ilvl="0" w:tplc="64963812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3B6FB7"/>
    <w:multiLevelType w:val="multilevel"/>
    <w:tmpl w:val="091236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0BB0FC8"/>
    <w:multiLevelType w:val="hybridMultilevel"/>
    <w:tmpl w:val="9CE22634"/>
    <w:lvl w:ilvl="0" w:tplc="1B108C0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5104F5"/>
    <w:multiLevelType w:val="hybridMultilevel"/>
    <w:tmpl w:val="EE9A3C32"/>
    <w:lvl w:ilvl="0" w:tplc="D298B8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BA15C2"/>
    <w:multiLevelType w:val="multilevel"/>
    <w:tmpl w:val="9688851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Arial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42B2C4F"/>
    <w:multiLevelType w:val="multilevel"/>
    <w:tmpl w:val="49D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E9118C4"/>
    <w:multiLevelType w:val="hybridMultilevel"/>
    <w:tmpl w:val="B16297D4"/>
    <w:lvl w:ilvl="0" w:tplc="26364DCA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9705DA"/>
    <w:multiLevelType w:val="hybridMultilevel"/>
    <w:tmpl w:val="67C090FC"/>
    <w:lvl w:ilvl="0" w:tplc="9B6E42A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6524E5"/>
    <w:multiLevelType w:val="hybridMultilevel"/>
    <w:tmpl w:val="B4582216"/>
    <w:lvl w:ilvl="0" w:tplc="F6B89FD0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0443C"/>
    <w:multiLevelType w:val="multilevel"/>
    <w:tmpl w:val="E7D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8"/>
  </w:num>
  <w:num w:numId="5">
    <w:abstractNumId w:val="15"/>
  </w:num>
  <w:num w:numId="6">
    <w:abstractNumId w:val="27"/>
  </w:num>
  <w:num w:numId="7">
    <w:abstractNumId w:val="2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</w:num>
  <w:num w:numId="18">
    <w:abstractNumId w:val="23"/>
  </w:num>
  <w:num w:numId="19">
    <w:abstractNumId w:val="19"/>
  </w:num>
  <w:num w:numId="20">
    <w:abstractNumId w:val="5"/>
  </w:num>
  <w:num w:numId="21">
    <w:abstractNumId w:val="14"/>
  </w:num>
  <w:num w:numId="22">
    <w:abstractNumId w:val="12"/>
  </w:num>
  <w:num w:numId="23">
    <w:abstractNumId w:val="10"/>
  </w:num>
  <w:num w:numId="24">
    <w:abstractNumId w:val="9"/>
  </w:num>
  <w:num w:numId="25">
    <w:abstractNumId w:val="20"/>
  </w:num>
  <w:num w:numId="26">
    <w:abstractNumId w:val="26"/>
  </w:num>
  <w:num w:numId="27">
    <w:abstractNumId w:val="4"/>
  </w:num>
  <w:num w:numId="28">
    <w:abstractNumId w:val="3"/>
  </w:num>
  <w:num w:numId="29">
    <w:abstractNumId w:val="11"/>
  </w:num>
  <w:num w:numId="3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3464"/>
    <w:rsid w:val="000F511B"/>
    <w:rsid w:val="00107334"/>
    <w:rsid w:val="00110CA5"/>
    <w:rsid w:val="001153E7"/>
    <w:rsid w:val="00126467"/>
    <w:rsid w:val="00127885"/>
    <w:rsid w:val="00127E6C"/>
    <w:rsid w:val="00137502"/>
    <w:rsid w:val="00147A1D"/>
    <w:rsid w:val="001B26B5"/>
    <w:rsid w:val="001F7A88"/>
    <w:rsid w:val="00223387"/>
    <w:rsid w:val="002417A4"/>
    <w:rsid w:val="002478C0"/>
    <w:rsid w:val="00254A81"/>
    <w:rsid w:val="00273B4C"/>
    <w:rsid w:val="002B2EDE"/>
    <w:rsid w:val="002C0590"/>
    <w:rsid w:val="002C4797"/>
    <w:rsid w:val="002D2644"/>
    <w:rsid w:val="002E3DFC"/>
    <w:rsid w:val="002E7448"/>
    <w:rsid w:val="00326E31"/>
    <w:rsid w:val="0033355F"/>
    <w:rsid w:val="00345BF4"/>
    <w:rsid w:val="0035262A"/>
    <w:rsid w:val="00360711"/>
    <w:rsid w:val="00377E2F"/>
    <w:rsid w:val="0038403B"/>
    <w:rsid w:val="003A505E"/>
    <w:rsid w:val="003A51A8"/>
    <w:rsid w:val="003A7C3C"/>
    <w:rsid w:val="003B2152"/>
    <w:rsid w:val="003B5A43"/>
    <w:rsid w:val="003D54FB"/>
    <w:rsid w:val="004506AF"/>
    <w:rsid w:val="00456082"/>
    <w:rsid w:val="00477E2C"/>
    <w:rsid w:val="00486092"/>
    <w:rsid w:val="004A3576"/>
    <w:rsid w:val="004C7A44"/>
    <w:rsid w:val="005166B4"/>
    <w:rsid w:val="0056022F"/>
    <w:rsid w:val="00582777"/>
    <w:rsid w:val="005B31A6"/>
    <w:rsid w:val="005B353B"/>
    <w:rsid w:val="005C0051"/>
    <w:rsid w:val="005C14DA"/>
    <w:rsid w:val="005E2ABD"/>
    <w:rsid w:val="005E5FDA"/>
    <w:rsid w:val="005E7C91"/>
    <w:rsid w:val="00607EAE"/>
    <w:rsid w:val="006616DB"/>
    <w:rsid w:val="00683140"/>
    <w:rsid w:val="006A6105"/>
    <w:rsid w:val="006B6BA5"/>
    <w:rsid w:val="006E4205"/>
    <w:rsid w:val="00733F6B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11AC1"/>
    <w:rsid w:val="00F21483"/>
    <w:rsid w:val="00F32145"/>
    <w:rsid w:val="00F33502"/>
    <w:rsid w:val="00F41901"/>
    <w:rsid w:val="00F45977"/>
    <w:rsid w:val="00F47C6C"/>
    <w:rsid w:val="00F510A4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491B-6E87-4C54-BDB2-45FCC975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99</cp:revision>
  <cp:lastPrinted>2023-02-14T06:50:00Z</cp:lastPrinted>
  <dcterms:created xsi:type="dcterms:W3CDTF">2021-03-16T05:41:00Z</dcterms:created>
  <dcterms:modified xsi:type="dcterms:W3CDTF">2023-04-12T04:07:00Z</dcterms:modified>
</cp:coreProperties>
</file>