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F0" w:rsidRPr="00DF4284" w:rsidRDefault="004A07F0" w:rsidP="00DF4284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F428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A07F0" w:rsidRPr="00DF4284" w:rsidRDefault="004A07F0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DF4284">
        <w:rPr>
          <w:rFonts w:ascii="Times New Roman" w:hAnsi="Times New Roman" w:cs="Times New Roman"/>
          <w:b w:val="0"/>
        </w:rPr>
        <w:t xml:space="preserve">  паспорту муниципальной программы</w:t>
      </w:r>
    </w:p>
    <w:p w:rsidR="004A07F0" w:rsidRPr="00DF4284" w:rsidRDefault="004A07F0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администрации </w:t>
      </w:r>
      <w:r>
        <w:rPr>
          <w:rFonts w:ascii="Times New Roman" w:hAnsi="Times New Roman" w:cs="Times New Roman"/>
          <w:b w:val="0"/>
        </w:rPr>
        <w:t>Уджейского</w:t>
      </w:r>
      <w:r w:rsidRPr="00DF4284">
        <w:rPr>
          <w:rFonts w:ascii="Times New Roman" w:hAnsi="Times New Roman" w:cs="Times New Roman"/>
          <w:b w:val="0"/>
        </w:rPr>
        <w:t xml:space="preserve"> сельсовета</w:t>
      </w:r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  <w:lang w:eastAsia="en-US"/>
        </w:rPr>
      </w:pPr>
      <w:r w:rsidRPr="00DF4284">
        <w:rPr>
          <w:rFonts w:ascii="Times New Roman" w:hAnsi="Times New Roman" w:cs="Times New Roman"/>
          <w:b w:val="0"/>
        </w:rPr>
        <w:t>«</w:t>
      </w:r>
      <w:r w:rsidRPr="00DF4284">
        <w:rPr>
          <w:rFonts w:ascii="Times New Roman" w:hAnsi="Times New Roman" w:cs="Times New Roman"/>
          <w:b w:val="0"/>
          <w:lang w:eastAsia="en-US"/>
        </w:rPr>
        <w:t xml:space="preserve">Обеспечение населения </w:t>
      </w:r>
      <w:proofErr w:type="gramStart"/>
      <w:r w:rsidRPr="00DF4284">
        <w:rPr>
          <w:rFonts w:ascii="Times New Roman" w:hAnsi="Times New Roman" w:cs="Times New Roman"/>
          <w:b w:val="0"/>
          <w:lang w:eastAsia="en-US"/>
        </w:rPr>
        <w:t>необходимыми</w:t>
      </w:r>
      <w:proofErr w:type="gramEnd"/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социальными услугами и формирование </w:t>
      </w:r>
      <w:proofErr w:type="gramStart"/>
      <w:r w:rsidRPr="00DF4284">
        <w:rPr>
          <w:rFonts w:ascii="Times New Roman" w:hAnsi="Times New Roman" w:cs="Times New Roman"/>
          <w:b w:val="0"/>
        </w:rPr>
        <w:t>комфортной</w:t>
      </w:r>
      <w:proofErr w:type="gramEnd"/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среды обитания населения</w:t>
      </w:r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МО «</w:t>
      </w:r>
      <w:r>
        <w:rPr>
          <w:rFonts w:ascii="Times New Roman" w:hAnsi="Times New Roman" w:cs="Times New Roman"/>
          <w:b w:val="0"/>
        </w:rPr>
        <w:t>Уджейский</w:t>
      </w:r>
      <w:r w:rsidRPr="00DF4284">
        <w:rPr>
          <w:rFonts w:ascii="Times New Roman" w:hAnsi="Times New Roman" w:cs="Times New Roman"/>
          <w:b w:val="0"/>
        </w:rPr>
        <w:t xml:space="preserve"> сельсовет»</w:t>
      </w:r>
    </w:p>
    <w:p w:rsidR="004A07F0" w:rsidRPr="00DF4284" w:rsidRDefault="00CC3537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202</w:t>
      </w:r>
      <w:r w:rsidR="00482F0B">
        <w:rPr>
          <w:rFonts w:ascii="Times New Roman" w:hAnsi="Times New Roman" w:cs="Times New Roman"/>
          <w:b w:val="0"/>
        </w:rPr>
        <w:t>4</w:t>
      </w:r>
      <w:r w:rsidR="004A07F0" w:rsidRPr="00DF4284">
        <w:rPr>
          <w:rFonts w:ascii="Times New Roman" w:hAnsi="Times New Roman" w:cs="Times New Roman"/>
          <w:b w:val="0"/>
        </w:rPr>
        <w:t xml:space="preserve"> - 20</w:t>
      </w:r>
      <w:r w:rsidR="00604EAD">
        <w:rPr>
          <w:rFonts w:ascii="Times New Roman" w:hAnsi="Times New Roman" w:cs="Times New Roman"/>
          <w:b w:val="0"/>
        </w:rPr>
        <w:t>2</w:t>
      </w:r>
      <w:r w:rsidR="00482F0B">
        <w:rPr>
          <w:rFonts w:ascii="Times New Roman" w:hAnsi="Times New Roman" w:cs="Times New Roman"/>
          <w:b w:val="0"/>
        </w:rPr>
        <w:t>6</w:t>
      </w:r>
      <w:r w:rsidR="004A07F0" w:rsidRPr="00DF4284">
        <w:rPr>
          <w:rFonts w:ascii="Times New Roman" w:hAnsi="Times New Roman" w:cs="Times New Roman"/>
          <w:b w:val="0"/>
        </w:rPr>
        <w:t xml:space="preserve"> годы</w:t>
      </w:r>
    </w:p>
    <w:p w:rsidR="004A07F0" w:rsidRPr="00DF4284" w:rsidRDefault="004A07F0" w:rsidP="00DF4284">
      <w:pPr>
        <w:autoSpaceDE w:val="0"/>
        <w:autoSpaceDN w:val="0"/>
        <w:adjustRightInd w:val="0"/>
        <w:ind w:left="7797"/>
        <w:rPr>
          <w:rFonts w:ascii="Times New Roman" w:hAnsi="Times New Roman"/>
          <w:bCs/>
          <w:sz w:val="20"/>
          <w:szCs w:val="20"/>
        </w:rPr>
      </w:pPr>
    </w:p>
    <w:p w:rsidR="004A07F0" w:rsidRPr="004D0B59" w:rsidRDefault="004A07F0" w:rsidP="00E7016B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4D0B59">
        <w:rPr>
          <w:rFonts w:ascii="Times New Roman" w:hAnsi="Times New Roman" w:cs="Times New Roman"/>
          <w:color w:val="000000"/>
          <w:sz w:val="28"/>
          <w:szCs w:val="28"/>
        </w:rPr>
        <w:t>елевы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D0B59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0B59">
        <w:rPr>
          <w:rFonts w:ascii="Times New Roman" w:hAnsi="Times New Roman" w:cs="Times New Roman"/>
          <w:color w:val="000000"/>
          <w:sz w:val="28"/>
          <w:szCs w:val="28"/>
        </w:rPr>
        <w:t xml:space="preserve"> на долгосрочный период</w:t>
      </w:r>
    </w:p>
    <w:p w:rsidR="004A07F0" w:rsidRPr="00DF4284" w:rsidRDefault="004A07F0" w:rsidP="00DF42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9"/>
        <w:gridCol w:w="2025"/>
        <w:gridCol w:w="825"/>
        <w:gridCol w:w="1134"/>
        <w:gridCol w:w="1417"/>
        <w:gridCol w:w="1418"/>
        <w:gridCol w:w="1134"/>
        <w:gridCol w:w="1134"/>
        <w:gridCol w:w="708"/>
        <w:gridCol w:w="709"/>
        <w:gridCol w:w="709"/>
        <w:gridCol w:w="709"/>
        <w:gridCol w:w="708"/>
        <w:gridCol w:w="709"/>
        <w:gridCol w:w="142"/>
        <w:gridCol w:w="567"/>
        <w:gridCol w:w="142"/>
        <w:gridCol w:w="708"/>
      </w:tblGrid>
      <w:tr w:rsidR="004A07F0" w:rsidRPr="00E010F1" w:rsidTr="00E010F1">
        <w:tc>
          <w:tcPr>
            <w:tcW w:w="519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vAlign w:val="center"/>
          </w:tcPr>
          <w:p w:rsidR="004A07F0" w:rsidRPr="004D0B59" w:rsidRDefault="002A4999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482F0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4A07F0" w:rsidRPr="004D0B5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F7729" w:rsidRDefault="002A4999" w:rsidP="00F23A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482F0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  <w:p w:rsidR="004A07F0" w:rsidRPr="004D0B59" w:rsidRDefault="004A07F0" w:rsidP="00F23A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A07F0" w:rsidRPr="004D0B59" w:rsidRDefault="00745E10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482F0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4A07F0" w:rsidRPr="004D0B5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268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rPr>
                <w:rFonts w:ascii="Times New Roman" w:hAnsi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811" w:type="dxa"/>
            <w:gridSpan w:val="10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4A07F0" w:rsidRPr="00E010F1" w:rsidTr="00F23A52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20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8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417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418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A07F0" w:rsidRPr="004D0B59" w:rsidRDefault="00CC3537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A07F0" w:rsidRPr="004D0B59" w:rsidRDefault="00745E10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:rsidR="004A07F0" w:rsidRDefault="00482F0B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4A07F0" w:rsidRDefault="00604EAD" w:rsidP="00BD3D9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A07F0" w:rsidRPr="004D0B59" w:rsidRDefault="004A07F0" w:rsidP="00BD3D9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A07F0" w:rsidRDefault="00604EAD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A07F0" w:rsidRDefault="00604EAD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A5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08" w:type="dxa"/>
            <w:vAlign w:val="center"/>
          </w:tcPr>
          <w:p w:rsidR="004A07F0" w:rsidRDefault="002A4999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A07F0" w:rsidRPr="004D0B59" w:rsidRDefault="002A4999" w:rsidP="00482F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2"/>
            <w:vAlign w:val="center"/>
          </w:tcPr>
          <w:p w:rsidR="004A07F0" w:rsidRPr="004D0B59" w:rsidRDefault="004A07F0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1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:rsidR="004A07F0" w:rsidRPr="004D0B59" w:rsidRDefault="00745E10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A07F0" w:rsidRPr="00E010F1" w:rsidTr="00E010F1">
        <w:tc>
          <w:tcPr>
            <w:tcW w:w="15417" w:type="dxa"/>
            <w:gridSpan w:val="18"/>
          </w:tcPr>
          <w:p w:rsidR="004A07F0" w:rsidRPr="00E010F1" w:rsidRDefault="004A07F0" w:rsidP="00E010F1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Цель</w:t>
            </w:r>
            <w:r w:rsidRPr="00E01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Содействие повышению комфортности условий жизнедеятельности в поселении и эффективной реализации администрацией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Уджейского</w:t>
            </w:r>
            <w:r w:rsidRPr="00E01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закрепленных полномочий</w:t>
            </w:r>
            <w:r w:rsidRPr="00E010F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07F0" w:rsidRPr="00E010F1" w:rsidRDefault="004A07F0" w:rsidP="00E010F1">
            <w:pPr>
              <w:spacing w:after="0" w:line="240" w:lineRule="auto"/>
            </w:pPr>
          </w:p>
        </w:tc>
      </w:tr>
      <w:tr w:rsidR="00482F0B" w:rsidRPr="00E010F1" w:rsidTr="00482F0B">
        <w:tc>
          <w:tcPr>
            <w:tcW w:w="519" w:type="dxa"/>
          </w:tcPr>
          <w:p w:rsidR="00482F0B" w:rsidRPr="00E010F1" w:rsidRDefault="00482F0B" w:rsidP="00E010F1">
            <w:pPr>
              <w:spacing w:after="0" w:line="240" w:lineRule="auto"/>
            </w:pPr>
            <w:r w:rsidRPr="00E010F1">
              <w:t>1</w:t>
            </w:r>
          </w:p>
        </w:tc>
        <w:tc>
          <w:tcPr>
            <w:tcW w:w="2025" w:type="dxa"/>
          </w:tcPr>
          <w:p w:rsidR="00482F0B" w:rsidRPr="00E010F1" w:rsidRDefault="00482F0B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482F0B" w:rsidRPr="00E010F1" w:rsidRDefault="00482F0B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поселения             </w:t>
            </w:r>
          </w:p>
        </w:tc>
        <w:tc>
          <w:tcPr>
            <w:tcW w:w="825" w:type="dxa"/>
          </w:tcPr>
          <w:p w:rsidR="00482F0B" w:rsidRPr="00E010F1" w:rsidRDefault="00482F0B" w:rsidP="00E010F1">
            <w:pPr>
              <w:spacing w:after="0" w:line="240" w:lineRule="auto"/>
            </w:pPr>
            <w:r w:rsidRPr="00E010F1">
              <w:t>%</w:t>
            </w:r>
          </w:p>
        </w:tc>
        <w:tc>
          <w:tcPr>
            <w:tcW w:w="1134" w:type="dxa"/>
            <w:vAlign w:val="center"/>
          </w:tcPr>
          <w:p w:rsidR="00482F0B" w:rsidRPr="00E010F1" w:rsidRDefault="00482F0B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417" w:type="dxa"/>
            <w:vAlign w:val="center"/>
          </w:tcPr>
          <w:p w:rsidR="00482F0B" w:rsidRPr="00E010F1" w:rsidRDefault="00482F0B" w:rsidP="00E010F1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1" w:type="dxa"/>
            <w:gridSpan w:val="2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gridSpan w:val="2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2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снижение  </w:t>
            </w:r>
            <w:r w:rsidRPr="00E010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количества пострадавшего населения при ЧС  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lastRenderedPageBreak/>
              <w:t>3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снижение экономического ущерба при ЧС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4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5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снижение количества пожаров (в процентах к предыдущему году)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highlight w:val="yellow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6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highlight w:val="yellow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7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количество обслуживаемых опор</w:t>
            </w:r>
          </w:p>
        </w:tc>
        <w:tc>
          <w:tcPr>
            <w:tcW w:w="8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35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8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количество  обслуживаемых светильников</w:t>
            </w:r>
          </w:p>
        </w:tc>
        <w:tc>
          <w:tcPr>
            <w:tcW w:w="8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A07F0" w:rsidRPr="00E010F1" w:rsidRDefault="004A07F0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482F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482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3</w:t>
            </w:r>
            <w:r w:rsidR="00482F0B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482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</w:t>
            </w:r>
            <w:r w:rsidR="00482F0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0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70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  <w:tr w:rsidR="00482F0B" w:rsidRPr="00E010F1" w:rsidTr="00E010F1">
        <w:tc>
          <w:tcPr>
            <w:tcW w:w="519" w:type="dxa"/>
          </w:tcPr>
          <w:p w:rsidR="00482F0B" w:rsidRPr="00E010F1" w:rsidRDefault="00482F0B" w:rsidP="00E010F1">
            <w:pPr>
              <w:spacing w:after="0" w:line="240" w:lineRule="auto"/>
            </w:pPr>
            <w:r w:rsidRPr="00E010F1">
              <w:t>9</w:t>
            </w:r>
          </w:p>
        </w:tc>
        <w:tc>
          <w:tcPr>
            <w:tcW w:w="2025" w:type="dxa"/>
          </w:tcPr>
          <w:p w:rsidR="00482F0B" w:rsidRPr="00E010F1" w:rsidRDefault="00482F0B" w:rsidP="00E010F1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 количество отремонтированных (замененных) </w:t>
            </w:r>
            <w:r w:rsidRPr="00E010F1">
              <w:rPr>
                <w:rFonts w:ascii="Times New Roman" w:hAnsi="Times New Roman"/>
                <w:sz w:val="24"/>
                <w:szCs w:val="24"/>
              </w:rPr>
              <w:lastRenderedPageBreak/>
              <w:t>осветительных и установочных приборов уличного освещения</w:t>
            </w:r>
          </w:p>
          <w:p w:rsidR="00482F0B" w:rsidRPr="00E010F1" w:rsidRDefault="00482F0B" w:rsidP="00E010F1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82F0B" w:rsidRPr="00E010F1" w:rsidRDefault="00482F0B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82F0B" w:rsidRPr="00E010F1" w:rsidRDefault="00482F0B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482F0B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482F0B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A4999" w:rsidRPr="00E010F1" w:rsidTr="00E010F1">
        <w:tc>
          <w:tcPr>
            <w:tcW w:w="519" w:type="dxa"/>
          </w:tcPr>
          <w:p w:rsidR="002A4999" w:rsidRPr="00E010F1" w:rsidRDefault="002A4999" w:rsidP="00E010F1">
            <w:pPr>
              <w:spacing w:after="0" w:line="240" w:lineRule="auto"/>
            </w:pPr>
            <w:r w:rsidRPr="00E010F1">
              <w:lastRenderedPageBreak/>
              <w:t>10</w:t>
            </w:r>
          </w:p>
        </w:tc>
        <w:tc>
          <w:tcPr>
            <w:tcW w:w="2025" w:type="dxa"/>
          </w:tcPr>
          <w:p w:rsidR="002A4999" w:rsidRPr="00E010F1" w:rsidRDefault="002A499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825" w:type="dxa"/>
            <w:vAlign w:val="center"/>
          </w:tcPr>
          <w:p w:rsidR="002A4999" w:rsidRPr="00E010F1" w:rsidRDefault="002A499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A4999" w:rsidRPr="00E010F1" w:rsidRDefault="00482F0B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2A4999" w:rsidRPr="00E010F1" w:rsidRDefault="00482F0B" w:rsidP="00E010F1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A4999" w:rsidRPr="00E010F1" w:rsidRDefault="002A4999" w:rsidP="002A499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:rsidR="002A4999" w:rsidRPr="00E010F1" w:rsidRDefault="002A4999" w:rsidP="002074C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7729" w:rsidRPr="00E010F1" w:rsidTr="004F7729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11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объем (количество) вывозимого мусора</w:t>
            </w: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F7729" w:rsidRPr="00E010F1" w:rsidTr="004F7729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12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134" w:type="dxa"/>
            <w:vAlign w:val="center"/>
          </w:tcPr>
          <w:p w:rsidR="004F7729" w:rsidRPr="00E010F1" w:rsidRDefault="004F7729" w:rsidP="004F77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</w:tr>
      <w:tr w:rsidR="004F7729" w:rsidRPr="00E010F1" w:rsidTr="00E010F1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13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color w:val="000000"/>
                <w:sz w:val="28"/>
                <w:szCs w:val="28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7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4F7729" w:rsidRPr="00E010F1" w:rsidTr="004F7729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14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pStyle w:val="2"/>
              <w:spacing w:line="240" w:lineRule="auto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010F1">
              <w:rPr>
                <w:rFonts w:ascii="Times New Roman" w:hAnsi="Times New Roman"/>
                <w:b w:val="0"/>
                <w:i w:val="0"/>
              </w:rPr>
              <w:t xml:space="preserve">обеспечение исполнения расходных </w:t>
            </w:r>
            <w:r w:rsidRPr="00E010F1">
              <w:rPr>
                <w:rFonts w:ascii="Times New Roman" w:hAnsi="Times New Roman"/>
                <w:b w:val="0"/>
                <w:i w:val="0"/>
              </w:rPr>
              <w:lastRenderedPageBreak/>
              <w:t>обязательств</w:t>
            </w:r>
          </w:p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4F7729" w:rsidRPr="00E010F1" w:rsidRDefault="00482F0B" w:rsidP="004F7729">
            <w:pPr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1417" w:type="dxa"/>
            <w:vAlign w:val="center"/>
          </w:tcPr>
          <w:p w:rsidR="004F7729" w:rsidRPr="00E010F1" w:rsidRDefault="004F7729" w:rsidP="00482F0B">
            <w:pPr>
              <w:spacing w:after="0" w:line="240" w:lineRule="auto"/>
              <w:jc w:val="center"/>
            </w:pPr>
            <w:r>
              <w:t>9</w:t>
            </w:r>
            <w:r w:rsidR="00482F0B">
              <w:t>9</w:t>
            </w:r>
          </w:p>
        </w:tc>
        <w:tc>
          <w:tcPr>
            <w:tcW w:w="1418" w:type="dxa"/>
            <w:vAlign w:val="center"/>
          </w:tcPr>
          <w:p w:rsidR="004F7729" w:rsidRPr="00E010F1" w:rsidRDefault="004F7729" w:rsidP="004F7729">
            <w:pPr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4F7729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</w:tr>
    </w:tbl>
    <w:p w:rsidR="004A07F0" w:rsidRDefault="004A07F0"/>
    <w:p w:rsidR="004A07F0" w:rsidRDefault="004A07F0"/>
    <w:p w:rsidR="004A07F0" w:rsidRPr="00385E5C" w:rsidRDefault="004F77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A07F0" w:rsidRPr="00385E5C">
        <w:rPr>
          <w:rFonts w:ascii="Times New Roman" w:hAnsi="Times New Roman"/>
          <w:sz w:val="28"/>
          <w:szCs w:val="28"/>
        </w:rPr>
        <w:t xml:space="preserve"> </w:t>
      </w:r>
      <w:r w:rsidR="000B1698">
        <w:rPr>
          <w:rFonts w:ascii="Times New Roman" w:hAnsi="Times New Roman"/>
          <w:sz w:val="28"/>
          <w:szCs w:val="28"/>
        </w:rPr>
        <w:t>сельсовета</w:t>
      </w:r>
      <w:r w:rsidR="004A07F0" w:rsidRPr="00385E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B169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Ю.А. Власова</w:t>
      </w:r>
    </w:p>
    <w:p w:rsidR="004A07F0" w:rsidRDefault="004A07F0"/>
    <w:p w:rsidR="004A07F0" w:rsidRDefault="004A07F0"/>
    <w:sectPr w:rsidR="004A07F0" w:rsidSect="00537435">
      <w:pgSz w:w="16838" w:h="11906" w:orient="landscape"/>
      <w:pgMar w:top="851" w:right="907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4284"/>
    <w:rsid w:val="00007B4E"/>
    <w:rsid w:val="00040BBE"/>
    <w:rsid w:val="00084313"/>
    <w:rsid w:val="000B1698"/>
    <w:rsid w:val="000C6CD9"/>
    <w:rsid w:val="000D4FC0"/>
    <w:rsid w:val="001C2153"/>
    <w:rsid w:val="00204330"/>
    <w:rsid w:val="00220EEE"/>
    <w:rsid w:val="002A4999"/>
    <w:rsid w:val="002B173A"/>
    <w:rsid w:val="002B592C"/>
    <w:rsid w:val="002F448A"/>
    <w:rsid w:val="00310F46"/>
    <w:rsid w:val="00385E5C"/>
    <w:rsid w:val="003B6090"/>
    <w:rsid w:val="003E1E09"/>
    <w:rsid w:val="00482F0B"/>
    <w:rsid w:val="004A07F0"/>
    <w:rsid w:val="004A518D"/>
    <w:rsid w:val="004D0B59"/>
    <w:rsid w:val="004D1779"/>
    <w:rsid w:val="004D53CF"/>
    <w:rsid w:val="004F7729"/>
    <w:rsid w:val="00537435"/>
    <w:rsid w:val="00604EAD"/>
    <w:rsid w:val="007310E3"/>
    <w:rsid w:val="00745E10"/>
    <w:rsid w:val="007C6247"/>
    <w:rsid w:val="007E0A58"/>
    <w:rsid w:val="00863CD8"/>
    <w:rsid w:val="008E7144"/>
    <w:rsid w:val="00977C37"/>
    <w:rsid w:val="00A37A8C"/>
    <w:rsid w:val="00A65E30"/>
    <w:rsid w:val="00B55E62"/>
    <w:rsid w:val="00B97470"/>
    <w:rsid w:val="00BD3D9E"/>
    <w:rsid w:val="00BF5612"/>
    <w:rsid w:val="00CC3537"/>
    <w:rsid w:val="00D2549E"/>
    <w:rsid w:val="00D449A6"/>
    <w:rsid w:val="00D4757A"/>
    <w:rsid w:val="00DF4284"/>
    <w:rsid w:val="00E010F1"/>
    <w:rsid w:val="00E7016B"/>
    <w:rsid w:val="00E86029"/>
    <w:rsid w:val="00EB68EF"/>
    <w:rsid w:val="00F23A52"/>
    <w:rsid w:val="00FB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9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85E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85E5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F42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F42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F4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428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10E3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7310E3"/>
    <w:rPr>
      <w:rFonts w:ascii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85E5C"/>
    <w:rPr>
      <w:rFonts w:ascii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85E5C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2023-11-14T01:47:00Z</dcterms:created>
  <dcterms:modified xsi:type="dcterms:W3CDTF">2023-11-14T01:47:00Z</dcterms:modified>
</cp:coreProperties>
</file>